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750" w:rsidRDefault="00865750" w:rsidP="0086575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2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5750" w:rsidRPr="00DF0B86" w:rsidRDefault="00865750" w:rsidP="00865750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865750" w:rsidRDefault="00865750" w:rsidP="0086575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865750" w:rsidRDefault="00865750" w:rsidP="00865750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865750" w:rsidRPr="00DF0B86" w:rsidRDefault="00865750" w:rsidP="00865750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865750" w:rsidRDefault="00865750" w:rsidP="00865750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865750" w:rsidRDefault="00865750" w:rsidP="00865750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865750" w:rsidRPr="00B71675" w:rsidRDefault="00865750" w:rsidP="00DA7C9D">
      <w:pPr>
        <w:tabs>
          <w:tab w:val="left" w:pos="1843"/>
        </w:tabs>
        <w:ind w:left="-142"/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>Award Category  :</w:t>
      </w:r>
      <w:r w:rsidR="00DA7C9D">
        <w:rPr>
          <w:sz w:val="26"/>
          <w:szCs w:val="26"/>
        </w:rPr>
        <w:tab/>
      </w:r>
      <w:r w:rsidR="00DA7C9D" w:rsidRPr="00DA7C9D">
        <w:rPr>
          <w:rFonts w:ascii="Switzerland" w:hAnsi="Switzerland" w:cs="FrankfurtGothic"/>
          <w:b/>
          <w:sz w:val="44"/>
          <w:szCs w:val="44"/>
        </w:rPr>
        <w:t>BEST SHIPPING AGENT OF THE YEAR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865750" w:rsidRPr="000C01D2" w:rsidRDefault="00865750" w:rsidP="00DA7C9D">
      <w:pPr>
        <w:tabs>
          <w:tab w:val="left" w:pos="1843"/>
        </w:tabs>
        <w:ind w:left="-142"/>
        <w:rPr>
          <w:rFonts w:ascii="Switzerland" w:hAnsi="Switzerland" w:cs="FrankfurtGothic"/>
          <w:b/>
          <w:sz w:val="30"/>
          <w:szCs w:val="30"/>
        </w:rPr>
      </w:pPr>
      <w:r w:rsidRPr="00B71675">
        <w:rPr>
          <w:rFonts w:ascii="Switzerland" w:hAnsi="Switzerland" w:cs="FrankfurtGothic"/>
          <w:sz w:val="44"/>
          <w:szCs w:val="44"/>
        </w:rPr>
        <w:t xml:space="preserve"> </w:t>
      </w:r>
      <w:r>
        <w:rPr>
          <w:rFonts w:ascii="Switzerland" w:hAnsi="Switzerland" w:cs="FrankfurtGothic"/>
          <w:sz w:val="44"/>
          <w:szCs w:val="44"/>
        </w:rPr>
        <w:tab/>
      </w:r>
      <w:r w:rsidRPr="000C01D2">
        <w:rPr>
          <w:rFonts w:ascii="Switzerland" w:hAnsi="Switzerland" w:cs="FrankfurtGothic"/>
          <w:b/>
          <w:sz w:val="30"/>
          <w:szCs w:val="30"/>
        </w:rPr>
        <w:t>(Containerised and Non Containerised)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65750" w:rsidRPr="00B71675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865750" w:rsidRDefault="00DA7C9D" w:rsidP="00865750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DA7C9D">
        <w:rPr>
          <w:rFonts w:cs="FrankfurtGothic"/>
          <w:sz w:val="28"/>
          <w:szCs w:val="28"/>
        </w:rPr>
        <w:t xml:space="preserve">Volume handled in TEUs for containerised, MT for Dry Bulk / Liquid </w:t>
      </w:r>
      <w:r w:rsidR="000C01D2">
        <w:rPr>
          <w:rFonts w:cs="FrankfurtGothic"/>
          <w:sz w:val="28"/>
          <w:szCs w:val="28"/>
        </w:rPr>
        <w:t xml:space="preserve">/ </w:t>
      </w:r>
      <w:r w:rsidRPr="00DA7C9D">
        <w:rPr>
          <w:rFonts w:cs="FrankfurtGothic"/>
          <w:sz w:val="28"/>
          <w:szCs w:val="28"/>
        </w:rPr>
        <w:t xml:space="preserve">Break Bulk, </w:t>
      </w:r>
      <w:r>
        <w:rPr>
          <w:rFonts w:cs="FrankfurtGothic"/>
          <w:sz w:val="28"/>
          <w:szCs w:val="28"/>
        </w:rPr>
        <w:br/>
      </w:r>
      <w:r w:rsidRPr="00DA7C9D">
        <w:rPr>
          <w:rFonts w:cs="FrankfurtGothic"/>
          <w:sz w:val="28"/>
          <w:szCs w:val="28"/>
        </w:rPr>
        <w:t>Year on Year Growth, Products / Services offered, Network &amp; Customer Satisfaction</w:t>
      </w:r>
      <w:r>
        <w:rPr>
          <w:rFonts w:cs="FrankfurtGothic"/>
          <w:sz w:val="28"/>
          <w:szCs w:val="28"/>
        </w:rPr>
        <w:t>.</w:t>
      </w:r>
    </w:p>
    <w:p w:rsidR="00865750" w:rsidRPr="00DF0B86" w:rsidRDefault="00865750" w:rsidP="00865750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865750" w:rsidRPr="00FF4729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865750" w:rsidRPr="00B71675" w:rsidRDefault="00865750" w:rsidP="00865750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98"/>
        <w:gridCol w:w="7581"/>
      </w:tblGrid>
      <w:tr w:rsidR="0086575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750" w:rsidRDefault="00865750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Port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5750" w:rsidRDefault="0086575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6575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750" w:rsidRDefault="00865750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5750" w:rsidRDefault="0086575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6575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750" w:rsidRDefault="00865750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5750" w:rsidRDefault="0086575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6575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750" w:rsidRDefault="00865750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5750" w:rsidRDefault="0086575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65750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5750" w:rsidRDefault="00865750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5750" w:rsidRDefault="00865750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865750" w:rsidRPr="00B71675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865750" w:rsidRPr="00B71675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865750" w:rsidRPr="007B0AB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 Handled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865750" w:rsidRPr="00B71675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3"/>
      </w:tblGrid>
      <w:tr w:rsidR="00865750" w:rsidTr="00DA7C9D">
        <w:trPr>
          <w:trHeight w:val="2117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50" w:rsidRDefault="00865750" w:rsidP="00DF50BC">
            <w:pPr>
              <w:spacing w:line="276" w:lineRule="auto"/>
            </w:pPr>
          </w:p>
          <w:p w:rsidR="00865750" w:rsidRPr="00682B8E" w:rsidRDefault="00865750" w:rsidP="00DF50BC">
            <w:pPr>
              <w:spacing w:line="276" w:lineRule="auto"/>
              <w:rPr>
                <w:b/>
              </w:rPr>
            </w:pPr>
            <w:r w:rsidRPr="00682B8E">
              <w:rPr>
                <w:b/>
              </w:rPr>
              <w:t>TEUs for Containerised  :-</w:t>
            </w:r>
          </w:p>
          <w:p w:rsidR="00865750" w:rsidRDefault="00865750" w:rsidP="00DF50BC">
            <w:pPr>
              <w:spacing w:line="276" w:lineRule="auto"/>
            </w:pPr>
          </w:p>
          <w:p w:rsidR="000C01D2" w:rsidRDefault="000C01D2" w:rsidP="00DF50BC">
            <w:pPr>
              <w:spacing w:line="276" w:lineRule="auto"/>
            </w:pPr>
          </w:p>
          <w:p w:rsidR="00865750" w:rsidRPr="00682B8E" w:rsidRDefault="00865750" w:rsidP="000C01D2">
            <w:pPr>
              <w:spacing w:line="276" w:lineRule="auto"/>
              <w:rPr>
                <w:b/>
              </w:rPr>
            </w:pPr>
            <w:r w:rsidRPr="00682B8E">
              <w:rPr>
                <w:b/>
              </w:rPr>
              <w:t xml:space="preserve">MT for </w:t>
            </w:r>
            <w:r w:rsidR="000C01D2" w:rsidRPr="00DA7C9D">
              <w:rPr>
                <w:b/>
              </w:rPr>
              <w:t xml:space="preserve">Dry Bulk / Liquid </w:t>
            </w:r>
            <w:r w:rsidR="000C01D2">
              <w:rPr>
                <w:b/>
              </w:rPr>
              <w:t xml:space="preserve">/ </w:t>
            </w:r>
            <w:r w:rsidR="000C01D2" w:rsidRPr="00DA7C9D">
              <w:rPr>
                <w:b/>
              </w:rPr>
              <w:t>Break Bulk</w:t>
            </w:r>
            <w:r w:rsidR="000C01D2">
              <w:rPr>
                <w:b/>
              </w:rPr>
              <w:t xml:space="preserve"> </w:t>
            </w:r>
            <w:r w:rsidRPr="00682B8E">
              <w:rPr>
                <w:b/>
              </w:rPr>
              <w:t>:-</w:t>
            </w:r>
          </w:p>
        </w:tc>
      </w:tr>
    </w:tbl>
    <w:p w:rsidR="00865750" w:rsidRDefault="00865750" w:rsidP="00865750"/>
    <w:p w:rsidR="00865750" w:rsidRDefault="00865750" w:rsidP="00865750"/>
    <w:p w:rsidR="00865750" w:rsidRPr="007A65C9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3"/>
      </w:tblGrid>
      <w:tr w:rsidR="00865750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50" w:rsidRPr="00193D0B" w:rsidRDefault="00865750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865750" w:rsidRPr="00591668" w:rsidRDefault="00865750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65750" w:rsidRPr="007A65C9" w:rsidRDefault="009F571F" w:rsidP="00865750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Products / Services offered</w:t>
      </w:r>
      <w:r w:rsidR="00865750" w:rsidRPr="007A65C9">
        <w:rPr>
          <w:rFonts w:cs="FrankfurtGothic"/>
          <w:b/>
          <w:sz w:val="24"/>
          <w:szCs w:val="24"/>
        </w:rPr>
        <w:t xml:space="preserve"> :-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865750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50" w:rsidRDefault="00865750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865750" w:rsidRPr="007A65C9" w:rsidRDefault="009F571F" w:rsidP="0086575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Network</w:t>
      </w:r>
      <w:r w:rsidR="00865750" w:rsidRPr="007A65C9">
        <w:rPr>
          <w:rFonts w:cs="FrankfurtGothic"/>
          <w:b/>
          <w:sz w:val="24"/>
          <w:szCs w:val="24"/>
        </w:rPr>
        <w:t xml:space="preserve"> :- 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865750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50" w:rsidRDefault="00865750" w:rsidP="00DF50BC">
            <w:pPr>
              <w:spacing w:line="276" w:lineRule="auto"/>
            </w:pPr>
          </w:p>
        </w:tc>
      </w:tr>
    </w:tbl>
    <w:p w:rsidR="00865750" w:rsidRDefault="00865750" w:rsidP="00865750"/>
    <w:p w:rsidR="00865750" w:rsidRDefault="00865750" w:rsidP="00865750"/>
    <w:p w:rsidR="00865750" w:rsidRPr="007A65C9" w:rsidRDefault="009F571F" w:rsidP="00865750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Customer Satisfaction</w:t>
      </w:r>
      <w:r>
        <w:rPr>
          <w:rFonts w:cs="FrankfurtGothic"/>
          <w:b/>
          <w:sz w:val="24"/>
          <w:szCs w:val="24"/>
        </w:rPr>
        <w:t xml:space="preserve"> </w:t>
      </w:r>
      <w:r w:rsidR="00570A23" w:rsidRPr="00DC5A9F">
        <w:rPr>
          <w:rFonts w:cs="FrankfurtGothic"/>
          <w:b/>
          <w:sz w:val="24"/>
          <w:szCs w:val="24"/>
        </w:rPr>
        <w:t xml:space="preserve">(Maximum </w:t>
      </w:r>
      <w:r w:rsidR="000C01D2">
        <w:rPr>
          <w:rFonts w:cs="FrankfurtGothic"/>
          <w:b/>
          <w:sz w:val="24"/>
          <w:szCs w:val="24"/>
        </w:rPr>
        <w:t>5</w:t>
      </w:r>
      <w:r w:rsidR="00570A23" w:rsidRPr="00DC5A9F">
        <w:rPr>
          <w:rFonts w:cs="FrankfurtGothic"/>
          <w:b/>
          <w:sz w:val="24"/>
          <w:szCs w:val="24"/>
        </w:rPr>
        <w:t xml:space="preserve"> letters)</w:t>
      </w:r>
      <w:r w:rsidR="00570A23" w:rsidRPr="00B31ADB">
        <w:rPr>
          <w:rFonts w:cs="FrankfurtGothic"/>
          <w:b/>
          <w:sz w:val="24"/>
          <w:szCs w:val="24"/>
        </w:rPr>
        <w:t xml:space="preserve"> </w:t>
      </w:r>
      <w:r w:rsidR="00570A23" w:rsidRPr="007B0AB0">
        <w:rPr>
          <w:rFonts w:cs="FrankfurtGothic"/>
          <w:b/>
          <w:sz w:val="24"/>
          <w:szCs w:val="24"/>
        </w:rPr>
        <w:t xml:space="preserve"> </w:t>
      </w:r>
      <w:r w:rsidR="00865750" w:rsidRPr="007A65C9">
        <w:rPr>
          <w:rFonts w:cs="FrankfurtGothic"/>
          <w:b/>
          <w:sz w:val="24"/>
          <w:szCs w:val="24"/>
        </w:rPr>
        <w:t xml:space="preserve">:- </w:t>
      </w:r>
    </w:p>
    <w:p w:rsidR="00865750" w:rsidRDefault="00865750" w:rsidP="00865750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865750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50" w:rsidRDefault="00865750" w:rsidP="00DF50BC">
            <w:pPr>
              <w:spacing w:line="276" w:lineRule="auto"/>
            </w:pPr>
          </w:p>
        </w:tc>
      </w:tr>
    </w:tbl>
    <w:p w:rsidR="00865750" w:rsidRDefault="00865750" w:rsidP="00865750"/>
    <w:p w:rsidR="00746FED" w:rsidRDefault="00746FED"/>
    <w:sectPr w:rsidR="00746FED" w:rsidSect="00DA7C9D">
      <w:pgSz w:w="12240" w:h="20160" w:code="5"/>
      <w:pgMar w:top="1440" w:right="1043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865750"/>
    <w:rsid w:val="000C01D2"/>
    <w:rsid w:val="00244C35"/>
    <w:rsid w:val="00244F67"/>
    <w:rsid w:val="00461B9A"/>
    <w:rsid w:val="00570A23"/>
    <w:rsid w:val="00746FED"/>
    <w:rsid w:val="00865750"/>
    <w:rsid w:val="009E3CF8"/>
    <w:rsid w:val="009F571F"/>
    <w:rsid w:val="00DA7C9D"/>
    <w:rsid w:val="00E36626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575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657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57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7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dcterms:created xsi:type="dcterms:W3CDTF">2025-10-13T07:56:00Z</dcterms:created>
  <dcterms:modified xsi:type="dcterms:W3CDTF">2025-10-14T09:33:00Z</dcterms:modified>
</cp:coreProperties>
</file>